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090270" w:rsidRPr="0055175B" w:rsidTr="00716942">
        <w:tc>
          <w:tcPr>
            <w:tcW w:w="4390" w:type="dxa"/>
          </w:tcPr>
          <w:p w:rsidR="00090270" w:rsidRPr="0055175B" w:rsidRDefault="00090270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090270" w:rsidRPr="0055175B" w:rsidRDefault="00090270" w:rsidP="00551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090270" w:rsidRPr="0055175B" w:rsidRDefault="00090270" w:rsidP="0055175B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70" w:rsidRPr="0055175B" w:rsidRDefault="00090270" w:rsidP="0055175B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tên:…………………………..</w:t>
            </w:r>
          </w:p>
          <w:p w:rsidR="00090270" w:rsidRPr="0055175B" w:rsidRDefault="00090270" w:rsidP="0055175B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Lớp: 7A….</w:t>
            </w:r>
          </w:p>
        </w:tc>
        <w:tc>
          <w:tcPr>
            <w:tcW w:w="6520" w:type="dxa"/>
          </w:tcPr>
          <w:p w:rsidR="006C500F" w:rsidRDefault="00090270" w:rsidP="0055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GIỮA KÌ I </w:t>
            </w:r>
          </w:p>
          <w:p w:rsidR="00090270" w:rsidRPr="0055175B" w:rsidRDefault="00090270" w:rsidP="0055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090270" w:rsidRPr="0055175B" w:rsidRDefault="00090270" w:rsidP="0055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090270" w:rsidRPr="0055175B" w:rsidRDefault="00090270" w:rsidP="0055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090270" w:rsidRPr="0055175B" w:rsidRDefault="00090270" w:rsidP="0055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090270" w:rsidRPr="0055175B" w:rsidRDefault="00090270" w:rsidP="0055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90270" w:rsidRPr="0055175B" w:rsidRDefault="006C500F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  <w:u w:val="single"/>
        </w:rPr>
        <w:t>ĐỀ SỐ 3</w:t>
      </w:r>
    </w:p>
    <w:p w:rsidR="00090270" w:rsidRDefault="00090270" w:rsidP="0055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 xml:space="preserve">I. Trắc nghiệm: </w:t>
      </w:r>
      <w:r w:rsidR="006C500F">
        <w:rPr>
          <w:rFonts w:ascii="Times New Roman" w:hAnsi="Times New Roman" w:cs="Times New Roman"/>
          <w:b/>
          <w:sz w:val="28"/>
          <w:szCs w:val="28"/>
        </w:rPr>
        <w:t>(5 điểm)</w:t>
      </w:r>
    </w:p>
    <w:p w:rsidR="006C500F" w:rsidRDefault="006C500F" w:rsidP="006C5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ghi vào bài làm chữ cái đứng trước đáp án đúng trong các câu sau:</w:t>
      </w:r>
    </w:p>
    <w:p w:rsidR="00732760" w:rsidRPr="0055175B" w:rsidRDefault="00090270" w:rsidP="0073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Những biện pháp thường dùng để cải tạo và bảo vệ đất là:</w:t>
      </w:r>
    </w:p>
    <w:p w:rsidR="00732760" w:rsidRPr="0055175B" w:rsidRDefault="00732760" w:rsidP="0073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A. Thủy lợi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B. Làm ruộng bậc thang</w:t>
      </w:r>
    </w:p>
    <w:p w:rsidR="00732760" w:rsidRPr="0055175B" w:rsidRDefault="00732760" w:rsidP="0073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color w:val="FF0000"/>
          <w:sz w:val="28"/>
          <w:szCs w:val="28"/>
        </w:rPr>
        <w:t>C.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Canh tác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Bón phân.</w:t>
      </w: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Ngành trồng trọt có mấy vai trò?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350"/>
        <w:gridCol w:w="2350"/>
        <w:gridCol w:w="2352"/>
      </w:tblGrid>
      <w:tr w:rsidR="00090270" w:rsidRPr="0055175B" w:rsidTr="003862EA">
        <w:tc>
          <w:tcPr>
            <w:tcW w:w="2632" w:type="dxa"/>
          </w:tcPr>
          <w:p w:rsidR="00090270" w:rsidRPr="0055175B" w:rsidRDefault="00090270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632" w:type="dxa"/>
          </w:tcPr>
          <w:p w:rsidR="00090270" w:rsidRPr="0055175B" w:rsidRDefault="00090270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3</w:t>
            </w:r>
          </w:p>
        </w:tc>
        <w:tc>
          <w:tcPr>
            <w:tcW w:w="2632" w:type="dxa"/>
          </w:tcPr>
          <w:p w:rsidR="00090270" w:rsidRPr="0055175B" w:rsidRDefault="00090270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4</w:t>
            </w:r>
          </w:p>
        </w:tc>
        <w:tc>
          <w:tcPr>
            <w:tcW w:w="2632" w:type="dxa"/>
          </w:tcPr>
          <w:p w:rsidR="00090270" w:rsidRPr="0055175B" w:rsidRDefault="00090270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5</w:t>
            </w:r>
          </w:p>
        </w:tc>
      </w:tr>
    </w:tbl>
    <w:p w:rsidR="00732760" w:rsidRPr="0055175B" w:rsidRDefault="00090270" w:rsidP="0073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3: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Biện pháp cải tạo bón vôi được áp dụng cho loại đất: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361"/>
        <w:gridCol w:w="2350"/>
        <w:gridCol w:w="2359"/>
      </w:tblGrid>
      <w:tr w:rsidR="00732760" w:rsidRPr="0055175B" w:rsidTr="00936D32">
        <w:tc>
          <w:tcPr>
            <w:tcW w:w="2726" w:type="dxa"/>
          </w:tcPr>
          <w:p w:rsidR="00732760" w:rsidRPr="0055175B" w:rsidRDefault="00732760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đồi dốc                               </w:t>
            </w:r>
          </w:p>
        </w:tc>
        <w:tc>
          <w:tcPr>
            <w:tcW w:w="2726" w:type="dxa"/>
          </w:tcPr>
          <w:p w:rsidR="00732760" w:rsidRPr="0055175B" w:rsidRDefault="00732760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Đất phèn</w:t>
            </w:r>
          </w:p>
        </w:tc>
        <w:tc>
          <w:tcPr>
            <w:tcW w:w="2726" w:type="dxa"/>
          </w:tcPr>
          <w:p w:rsidR="00732760" w:rsidRPr="0055175B" w:rsidRDefault="00732760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mặn                                    </w:t>
            </w:r>
          </w:p>
        </w:tc>
        <w:tc>
          <w:tcPr>
            <w:tcW w:w="2727" w:type="dxa"/>
          </w:tcPr>
          <w:p w:rsidR="00732760" w:rsidRPr="0055175B" w:rsidRDefault="00732760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Đất chua</w:t>
            </w:r>
          </w:p>
        </w:tc>
      </w:tr>
    </w:tbl>
    <w:p w:rsidR="00090270" w:rsidRPr="0055175B" w:rsidRDefault="00090270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4: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Nhiệm vụ nào không phải là nhiệm vụ của ngành trồng trọt?</w:t>
      </w: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A. Trồng cây lúa lấy gạo để xuất khẩu</w:t>
      </w: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Trồng cây rau, đậu, vừng làm thức ăn cho con người</w:t>
      </w: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C. Trồng cây mía cung cấp cho nhà máy chế biến đường</w:t>
      </w: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D. Trồng cây tràm lấy gỗ để làm nhà</w:t>
      </w:r>
    </w:p>
    <w:p w:rsidR="00732760" w:rsidRPr="0055175B" w:rsidRDefault="000C453F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5: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hAnsi="Times New Roman" w:cs="Times New Roman"/>
          <w:sz w:val="28"/>
          <w:szCs w:val="28"/>
        </w:rPr>
        <w:t>Sự khác biệt giữa đất trồng và đá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2349"/>
        <w:gridCol w:w="2324"/>
      </w:tblGrid>
      <w:tr w:rsidR="00732760" w:rsidRPr="0055175B" w:rsidTr="00936D32"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Nước</w:t>
            </w:r>
          </w:p>
        </w:tc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phì nhiêu</w:t>
            </w:r>
          </w:p>
        </w:tc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Ánh sáng</w:t>
            </w:r>
          </w:p>
        </w:tc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ẩm</w:t>
            </w:r>
          </w:p>
        </w:tc>
      </w:tr>
    </w:tbl>
    <w:p w:rsidR="00732760" w:rsidRPr="0055175B" w:rsidRDefault="000C453F" w:rsidP="0073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6: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eastAsia="Times New Roman" w:hAnsi="Times New Roman" w:cs="Times New Roman"/>
          <w:sz w:val="28"/>
          <w:szCs w:val="28"/>
        </w:rPr>
        <w:t>Bón thúc được thực hiện vào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5"/>
        <w:gridCol w:w="3360"/>
      </w:tblGrid>
      <w:tr w:rsidR="00732760" w:rsidRPr="0055175B" w:rsidTr="00936D32">
        <w:tc>
          <w:tcPr>
            <w:tcW w:w="6799" w:type="dxa"/>
          </w:tcPr>
          <w:p w:rsidR="00732760" w:rsidRPr="0055175B" w:rsidRDefault="00732760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thời kỳ sinh trưởng, phát triển của cây. </w:t>
            </w:r>
          </w:p>
        </w:tc>
        <w:tc>
          <w:tcPr>
            <w:tcW w:w="3729" w:type="dxa"/>
          </w:tcPr>
          <w:p w:rsidR="00732760" w:rsidRPr="0055175B" w:rsidRDefault="00732760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Trước khi gieo trồng.</w:t>
            </w:r>
          </w:p>
        </w:tc>
      </w:tr>
      <w:tr w:rsidR="00732760" w:rsidRPr="0055175B" w:rsidTr="00936D32">
        <w:tc>
          <w:tcPr>
            <w:tcW w:w="6799" w:type="dxa"/>
          </w:tcPr>
          <w:p w:rsidR="00732760" w:rsidRPr="0055175B" w:rsidRDefault="00732760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C. Sau khi cây ra hoa.</w:t>
            </w:r>
          </w:p>
        </w:tc>
        <w:tc>
          <w:tcPr>
            <w:tcW w:w="3729" w:type="dxa"/>
          </w:tcPr>
          <w:p w:rsidR="00732760" w:rsidRPr="0055175B" w:rsidRDefault="00732760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Sau khi gieo trồng.</w:t>
            </w:r>
          </w:p>
        </w:tc>
      </w:tr>
    </w:tbl>
    <w:p w:rsidR="00732760" w:rsidRPr="0055175B" w:rsidRDefault="000C453F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7: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hAnsi="Times New Roman" w:cs="Times New Roman"/>
          <w:sz w:val="28"/>
          <w:szCs w:val="28"/>
        </w:rPr>
        <w:t>Đất trồng là lớp bề mặt ….của vỏ Trái Đất.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73"/>
        <w:gridCol w:w="2352"/>
        <w:gridCol w:w="2337"/>
      </w:tblGrid>
      <w:tr w:rsidR="00732760" w:rsidRPr="0055175B" w:rsidTr="00936D32"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tơi, xốp</w:t>
            </w:r>
          </w:p>
        </w:tc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cứng, rắn</w:t>
            </w:r>
          </w:p>
        </w:tc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bạc màu</w:t>
            </w:r>
          </w:p>
        </w:tc>
        <w:tc>
          <w:tcPr>
            <w:tcW w:w="263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ẩm ướt</w:t>
            </w:r>
          </w:p>
        </w:tc>
      </w:tr>
    </w:tbl>
    <w:p w:rsidR="00732760" w:rsidRPr="0055175B" w:rsidRDefault="00404CF8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8: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hAnsi="Times New Roman" w:cs="Times New Roman"/>
          <w:sz w:val="28"/>
          <w:szCs w:val="28"/>
        </w:rPr>
        <w:t>Biện pháp nào sau đây sử dụng trong trồng trọt?</w:t>
      </w:r>
    </w:p>
    <w:tbl>
      <w:tblPr>
        <w:tblStyle w:val="TableGrid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92"/>
      </w:tblGrid>
      <w:tr w:rsidR="00732760" w:rsidRPr="0055175B" w:rsidTr="006C500F">
        <w:tc>
          <w:tcPr>
            <w:tcW w:w="5387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Khai hoang, lấn biển</w:t>
            </w:r>
          </w:p>
        </w:tc>
        <w:tc>
          <w:tcPr>
            <w:tcW w:w="469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Tăng vụ trên diện tích đất trồng</w:t>
            </w:r>
          </w:p>
        </w:tc>
      </w:tr>
      <w:tr w:rsidR="00732760" w:rsidRPr="0055175B" w:rsidTr="006C500F">
        <w:tc>
          <w:tcPr>
            <w:tcW w:w="5387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Áp dụng các biện pháp khoa học kĩ thuật</w:t>
            </w:r>
          </w:p>
        </w:tc>
        <w:tc>
          <w:tcPr>
            <w:tcW w:w="4692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Tất cả ý trên</w:t>
            </w:r>
          </w:p>
        </w:tc>
      </w:tr>
    </w:tbl>
    <w:p w:rsidR="00404CF8" w:rsidRPr="0055175B" w:rsidRDefault="00404CF8" w:rsidP="0055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9: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Đất trung tính có trị số pH dao động trong khoảng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73"/>
      </w:tblGrid>
      <w:tr w:rsidR="00404CF8" w:rsidRPr="0055175B" w:rsidTr="00284D3F">
        <w:tc>
          <w:tcPr>
            <w:tcW w:w="2726" w:type="dxa"/>
          </w:tcPr>
          <w:p w:rsidR="00404CF8" w:rsidRPr="0055175B" w:rsidRDefault="00404CF8" w:rsidP="00551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pH = 3 – 9                               </w:t>
            </w:r>
          </w:p>
        </w:tc>
        <w:tc>
          <w:tcPr>
            <w:tcW w:w="2726" w:type="dxa"/>
          </w:tcPr>
          <w:p w:rsidR="00404CF8" w:rsidRPr="0055175B" w:rsidRDefault="00404CF8" w:rsidP="00551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pH &lt; 6,5</w:t>
            </w:r>
          </w:p>
        </w:tc>
        <w:tc>
          <w:tcPr>
            <w:tcW w:w="2726" w:type="dxa"/>
          </w:tcPr>
          <w:p w:rsidR="00404CF8" w:rsidRPr="0055175B" w:rsidRDefault="00404CF8" w:rsidP="00551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 = 6,6 - 7,5                         </w:t>
            </w:r>
          </w:p>
        </w:tc>
        <w:tc>
          <w:tcPr>
            <w:tcW w:w="2727" w:type="dxa"/>
          </w:tcPr>
          <w:p w:rsidR="00404CF8" w:rsidRPr="0055175B" w:rsidRDefault="00404CF8" w:rsidP="00551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pH &gt;7,5</w:t>
            </w:r>
          </w:p>
        </w:tc>
      </w:tr>
    </w:tbl>
    <w:p w:rsidR="00404CF8" w:rsidRPr="0055175B" w:rsidRDefault="00404CF8" w:rsidP="0055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10: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Loại đất nào sau đây giữ nước và chất dinh dưỡng kém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74"/>
        <w:gridCol w:w="2348"/>
        <w:gridCol w:w="2349"/>
      </w:tblGrid>
      <w:tr w:rsidR="00404CF8" w:rsidRPr="0055175B" w:rsidTr="00284D3F">
        <w:tc>
          <w:tcPr>
            <w:tcW w:w="2726" w:type="dxa"/>
          </w:tcPr>
          <w:p w:rsidR="00404CF8" w:rsidRPr="0055175B" w:rsidRDefault="00404CF8" w:rsidP="00551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Đất cát.                                     </w:t>
            </w:r>
          </w:p>
        </w:tc>
        <w:tc>
          <w:tcPr>
            <w:tcW w:w="2726" w:type="dxa"/>
          </w:tcPr>
          <w:p w:rsidR="00404CF8" w:rsidRPr="0055175B" w:rsidRDefault="00404CF8" w:rsidP="00551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Đất thịt nặng.</w:t>
            </w:r>
          </w:p>
        </w:tc>
        <w:tc>
          <w:tcPr>
            <w:tcW w:w="2726" w:type="dxa"/>
          </w:tcPr>
          <w:p w:rsidR="00404CF8" w:rsidRPr="0055175B" w:rsidRDefault="00404CF8" w:rsidP="00551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thịt nhẹ.                             </w:t>
            </w:r>
          </w:p>
        </w:tc>
        <w:tc>
          <w:tcPr>
            <w:tcW w:w="2727" w:type="dxa"/>
          </w:tcPr>
          <w:p w:rsidR="00404CF8" w:rsidRPr="0055175B" w:rsidRDefault="00404CF8" w:rsidP="00551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Đất cát pha.</w:t>
            </w:r>
          </w:p>
        </w:tc>
      </w:tr>
    </w:tbl>
    <w:p w:rsidR="004031F8" w:rsidRPr="0055175B" w:rsidRDefault="00404CF8" w:rsidP="005517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4031F8" w:rsidRPr="0055175B">
        <w:rPr>
          <w:rFonts w:ascii="Times New Roman" w:hAnsi="Times New Roman" w:cs="Times New Roman"/>
          <w:bCs/>
          <w:sz w:val="28"/>
          <w:szCs w:val="28"/>
        </w:rPr>
        <w:t>Chúng ta cần phải sử dụng đất hợp lý vì:</w:t>
      </w:r>
    </w:p>
    <w:p w:rsidR="004031F8" w:rsidRPr="0055175B" w:rsidRDefault="004031F8" w:rsidP="005517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A. Nhu cầu nhà ở ngày càng nhiều.</w:t>
      </w:r>
    </w:p>
    <w:p w:rsidR="004031F8" w:rsidRPr="0055175B" w:rsidRDefault="004031F8" w:rsidP="005517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B. Để dành đất xây dựng các khu sinh thái, giải quyết ô nhiễm.</w:t>
      </w:r>
    </w:p>
    <w:p w:rsidR="004031F8" w:rsidRPr="0055175B" w:rsidRDefault="004031F8" w:rsidP="005517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C. Diện tích đất trồng có hạn.</w:t>
      </w:r>
    </w:p>
    <w:p w:rsidR="004031F8" w:rsidRPr="0055175B" w:rsidRDefault="004031F8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D. Giữ gìn cho đất không bị bạc màu.</w:t>
      </w:r>
    </w:p>
    <w:p w:rsidR="000C453F" w:rsidRPr="0055175B" w:rsidRDefault="004031F8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lastRenderedPageBreak/>
        <w:t>Câu 12: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Biện pháp nào là biện pháp cải tạo đất trong các biện pháp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710"/>
      </w:tblGrid>
      <w:tr w:rsidR="004031F8" w:rsidRPr="0055175B" w:rsidTr="0055175B">
        <w:tc>
          <w:tcPr>
            <w:tcW w:w="5264" w:type="dxa"/>
          </w:tcPr>
          <w:p w:rsidR="004031F8" w:rsidRPr="0055175B" w:rsidRDefault="004031F8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Thâm canh, tăng vụ</w:t>
            </w:r>
          </w:p>
        </w:tc>
        <w:tc>
          <w:tcPr>
            <w:tcW w:w="5264" w:type="dxa"/>
          </w:tcPr>
          <w:p w:rsidR="004031F8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031F8" w:rsidRPr="0055175B">
              <w:rPr>
                <w:rFonts w:ascii="Times New Roman" w:hAnsi="Times New Roman" w:cs="Times New Roman"/>
                <w:sz w:val="28"/>
                <w:szCs w:val="28"/>
              </w:rPr>
              <w:t>B. Không bỏ đất hoang</w:t>
            </w:r>
          </w:p>
        </w:tc>
      </w:tr>
      <w:tr w:rsidR="004031F8" w:rsidRPr="0055175B" w:rsidTr="0055175B">
        <w:tc>
          <w:tcPr>
            <w:tcW w:w="5264" w:type="dxa"/>
          </w:tcPr>
          <w:p w:rsidR="004031F8" w:rsidRPr="0055175B" w:rsidRDefault="004031F8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Chọn cây trồng phù hợp với đất.</w:t>
            </w:r>
          </w:p>
        </w:tc>
        <w:tc>
          <w:tcPr>
            <w:tcW w:w="5264" w:type="dxa"/>
          </w:tcPr>
          <w:p w:rsidR="004031F8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031F8" w:rsidRPr="0055175B">
              <w:rPr>
                <w:rFonts w:ascii="Times New Roman" w:hAnsi="Times New Roman" w:cs="Times New Roman"/>
                <w:sz w:val="28"/>
                <w:szCs w:val="28"/>
              </w:rPr>
              <w:t>D. Làm ruộng bậc thang.</w:t>
            </w:r>
          </w:p>
        </w:tc>
      </w:tr>
    </w:tbl>
    <w:p w:rsidR="00ED6449" w:rsidRPr="0055175B" w:rsidRDefault="00ED6449" w:rsidP="0055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13: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Khả năng giữ nước và chất dinh dưỡng của đất được sắp xếp theo thứ tự giảm dần là:</w:t>
      </w:r>
    </w:p>
    <w:p w:rsidR="00ED6449" w:rsidRPr="0055175B" w:rsidRDefault="00ED6449" w:rsidP="0055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A. Đất cát, đất thịt, đất sét                      </w:t>
      </w:r>
      <w:r w:rsidR="006C50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5175B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Đất thịt, đất sét, đất cát</w:t>
      </w:r>
    </w:p>
    <w:p w:rsidR="00ED6449" w:rsidRPr="0055175B" w:rsidRDefault="00ED6449" w:rsidP="0055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C. Đất sét, đất thịt, đất cát                                   </w:t>
      </w:r>
      <w:r w:rsidR="006C500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Đất sét, đất cát, đất thịt</w:t>
      </w:r>
    </w:p>
    <w:p w:rsidR="004031F8" w:rsidRPr="0055175B" w:rsidRDefault="00ED6449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14:</w:t>
      </w:r>
      <w:r w:rsidRPr="0055175B">
        <w:rPr>
          <w:rFonts w:ascii="Times New Roman" w:hAnsi="Times New Roman" w:cs="Times New Roman"/>
          <w:sz w:val="28"/>
          <w:szCs w:val="28"/>
        </w:rPr>
        <w:t xml:space="preserve"> Chất rắn gồm thành phần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360"/>
        <w:gridCol w:w="2360"/>
        <w:gridCol w:w="2324"/>
      </w:tblGrid>
      <w:tr w:rsidR="00ED6449" w:rsidRPr="0055175B" w:rsidTr="0055175B"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Chất vô cơ</w:t>
            </w:r>
          </w:p>
        </w:tc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Chất hữu cơ</w:t>
            </w:r>
          </w:p>
        </w:tc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A hoặc B</w:t>
            </w:r>
          </w:p>
        </w:tc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A và B</w:t>
            </w:r>
          </w:p>
        </w:tc>
      </w:tr>
    </w:tbl>
    <w:p w:rsidR="00732760" w:rsidRPr="0055175B" w:rsidRDefault="00ED6449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15: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732760">
        <w:rPr>
          <w:rFonts w:ascii="Times New Roman" w:hAnsi="Times New Roman" w:cs="Times New Roman"/>
          <w:sz w:val="28"/>
          <w:szCs w:val="28"/>
        </w:rPr>
        <w:t>Đâu không phải là vai trò của trồng trọt</w:t>
      </w:r>
      <w:r w:rsidR="00732760" w:rsidRPr="0055175B">
        <w:rPr>
          <w:rFonts w:ascii="Times New Roman" w:hAnsi="Times New Roman" w:cs="Times New Roman"/>
          <w:sz w:val="28"/>
          <w:szCs w:val="28"/>
        </w:rPr>
        <w:t>:</w:t>
      </w:r>
    </w:p>
    <w:p w:rsidR="00732760" w:rsidRPr="0055175B" w:rsidRDefault="00732760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A. Cung cấp </w:t>
      </w:r>
      <w:r>
        <w:rPr>
          <w:rFonts w:ascii="Times New Roman" w:hAnsi="Times New Roman" w:cs="Times New Roman"/>
          <w:sz w:val="28"/>
          <w:szCs w:val="28"/>
        </w:rPr>
        <w:t xml:space="preserve">lương thực, thực phẩm cho con người; cung cấp </w:t>
      </w:r>
      <w:r w:rsidRPr="0055175B">
        <w:rPr>
          <w:rFonts w:ascii="Times New Roman" w:hAnsi="Times New Roman" w:cs="Times New Roman"/>
          <w:sz w:val="28"/>
          <w:szCs w:val="28"/>
        </w:rPr>
        <w:t>thức ăn cho chăn nuôi</w:t>
      </w:r>
    </w:p>
    <w:p w:rsidR="00732760" w:rsidRDefault="00732760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Cung cấp nguyên liệu cho công nghiệ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732760" w:rsidRPr="0055175B" w:rsidRDefault="00732760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Trồng lúa lấy gạo để xuất khẩu.</w:t>
      </w:r>
    </w:p>
    <w:p w:rsidR="00732760" w:rsidRPr="0055175B" w:rsidRDefault="00732760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Cung cấp nông sản để xuất khẩu.</w:t>
      </w:r>
    </w:p>
    <w:p w:rsidR="00ED6449" w:rsidRPr="0055175B" w:rsidRDefault="00ED6449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16:</w:t>
      </w:r>
      <w:r w:rsidRPr="0055175B">
        <w:rPr>
          <w:rFonts w:ascii="Times New Roman" w:hAnsi="Times New Roman" w:cs="Times New Roman"/>
          <w:sz w:val="28"/>
          <w:szCs w:val="28"/>
        </w:rPr>
        <w:t xml:space="preserve"> Độ chua của đất được đo bằng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50"/>
        <w:gridCol w:w="2350"/>
        <w:gridCol w:w="2356"/>
      </w:tblGrid>
      <w:tr w:rsidR="00ED6449" w:rsidRPr="0055175B" w:rsidTr="0055175B"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Độ</w:t>
            </w:r>
            <w:r w:rsidR="00A51585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C</w:t>
            </w:r>
          </w:p>
        </w:tc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Độ F</w:t>
            </w:r>
          </w:p>
        </w:tc>
        <w:tc>
          <w:tcPr>
            <w:tcW w:w="2632" w:type="dxa"/>
          </w:tcPr>
          <w:p w:rsidR="00ED6449" w:rsidRPr="0055175B" w:rsidRDefault="00ED6449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cao</w:t>
            </w:r>
          </w:p>
        </w:tc>
      </w:tr>
    </w:tbl>
    <w:p w:rsidR="0055175B" w:rsidRPr="0055175B" w:rsidRDefault="0055175B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17: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Nhóm phân nào sau đây thuộc nhóm phân hóa học?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721"/>
      </w:tblGrid>
      <w:tr w:rsidR="0055175B" w:rsidRPr="0055175B" w:rsidTr="0055175B">
        <w:tc>
          <w:tcPr>
            <w:tcW w:w="5264" w:type="dxa"/>
            <w:hideMark/>
          </w:tcPr>
          <w:p w:rsidR="0055175B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Đạm, kali, lân</w:t>
            </w:r>
          </w:p>
        </w:tc>
        <w:tc>
          <w:tcPr>
            <w:tcW w:w="5264" w:type="dxa"/>
            <w:hideMark/>
          </w:tcPr>
          <w:p w:rsidR="0055175B" w:rsidRPr="0055175B" w:rsidRDefault="0055175B" w:rsidP="0055175B">
            <w:pPr>
              <w:tabs>
                <w:tab w:val="left" w:pos="1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Phân xanh, phân đạm, lân</w:t>
            </w:r>
          </w:p>
        </w:tc>
      </w:tr>
      <w:tr w:rsidR="0055175B" w:rsidRPr="0055175B" w:rsidTr="0055175B">
        <w:tc>
          <w:tcPr>
            <w:tcW w:w="5264" w:type="dxa"/>
            <w:hideMark/>
          </w:tcPr>
          <w:p w:rsidR="0055175B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Phân xanh, Kali</w:t>
            </w:r>
          </w:p>
        </w:tc>
        <w:tc>
          <w:tcPr>
            <w:tcW w:w="5264" w:type="dxa"/>
            <w:hideMark/>
          </w:tcPr>
          <w:p w:rsidR="0055175B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Phân chuồng, kali</w:t>
            </w:r>
          </w:p>
        </w:tc>
      </w:tr>
    </w:tbl>
    <w:p w:rsidR="0055175B" w:rsidRPr="0055175B" w:rsidRDefault="0055175B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18: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Nhóm phân nào sau đây </w:t>
      </w:r>
      <w:r w:rsidRPr="00D01A31">
        <w:rPr>
          <w:rFonts w:ascii="Times New Roman" w:hAnsi="Times New Roman" w:cs="Times New Roman"/>
          <w:b/>
          <w:sz w:val="28"/>
          <w:szCs w:val="28"/>
        </w:rPr>
        <w:t>không</w:t>
      </w:r>
      <w:r w:rsidRPr="0055175B">
        <w:rPr>
          <w:rFonts w:ascii="Times New Roman" w:hAnsi="Times New Roman" w:cs="Times New Roman"/>
          <w:sz w:val="28"/>
          <w:szCs w:val="28"/>
        </w:rPr>
        <w:t xml:space="preserve"> dùng để bón lót?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90"/>
      </w:tblGrid>
      <w:tr w:rsidR="0055175B" w:rsidRPr="0055175B" w:rsidTr="0055175B">
        <w:tc>
          <w:tcPr>
            <w:tcW w:w="5264" w:type="dxa"/>
            <w:hideMark/>
          </w:tcPr>
          <w:p w:rsidR="0055175B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Phân hữu cơ, phân xanh, phân đạm</w:t>
            </w:r>
          </w:p>
        </w:tc>
        <w:tc>
          <w:tcPr>
            <w:tcW w:w="5264" w:type="dxa"/>
            <w:hideMark/>
          </w:tcPr>
          <w:p w:rsidR="0055175B" w:rsidRPr="0055175B" w:rsidRDefault="006C500F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2D46">
              <w:rPr>
                <w:rFonts w:ascii="Times New Roman" w:hAnsi="Times New Roman" w:cs="Times New Roman"/>
                <w:sz w:val="28"/>
                <w:szCs w:val="28"/>
              </w:rPr>
              <w:t>B. Phân đạm</w:t>
            </w:r>
            <w:r w:rsidR="0055175B" w:rsidRPr="0055175B">
              <w:rPr>
                <w:rFonts w:ascii="Times New Roman" w:hAnsi="Times New Roman" w:cs="Times New Roman"/>
                <w:sz w:val="28"/>
                <w:szCs w:val="28"/>
              </w:rPr>
              <w:t>, phân kali, phân NPK</w:t>
            </w:r>
          </w:p>
        </w:tc>
      </w:tr>
      <w:tr w:rsidR="0055175B" w:rsidRPr="0055175B" w:rsidTr="0055175B">
        <w:tc>
          <w:tcPr>
            <w:tcW w:w="5264" w:type="dxa"/>
            <w:hideMark/>
          </w:tcPr>
          <w:p w:rsidR="0055175B" w:rsidRPr="0055175B" w:rsidRDefault="0055175B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Phân rác, phân xanh, phân chuồng</w:t>
            </w:r>
          </w:p>
        </w:tc>
        <w:tc>
          <w:tcPr>
            <w:tcW w:w="5264" w:type="dxa"/>
            <w:hideMark/>
          </w:tcPr>
          <w:p w:rsidR="0055175B" w:rsidRPr="0055175B" w:rsidRDefault="006C500F" w:rsidP="0055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75B" w:rsidRPr="0055175B">
              <w:rPr>
                <w:rFonts w:ascii="Times New Roman" w:hAnsi="Times New Roman" w:cs="Times New Roman"/>
                <w:sz w:val="28"/>
                <w:szCs w:val="28"/>
              </w:rPr>
              <w:t>D. Phân DAP, phân xanh, phân vi sinh</w:t>
            </w:r>
          </w:p>
        </w:tc>
      </w:tr>
    </w:tbl>
    <w:p w:rsidR="0055175B" w:rsidRPr="0055175B" w:rsidRDefault="0055175B" w:rsidP="0055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19: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Phân kali có đặc điểm gì?</w:t>
      </w:r>
    </w:p>
    <w:p w:rsidR="0055175B" w:rsidRPr="0055175B" w:rsidRDefault="0055175B" w:rsidP="0055175B">
      <w:pPr>
        <w:shd w:val="clear" w:color="auto" w:fill="FFFFFF"/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ứa nhiều chất dinh dưỡng.             </w:t>
      </w:r>
      <w:r w:rsidR="006C50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5175B">
        <w:rPr>
          <w:rFonts w:ascii="Times New Roman" w:eastAsia="Times New Roman" w:hAnsi="Times New Roman" w:cs="Times New Roman"/>
          <w:color w:val="C00000"/>
          <w:sz w:val="28"/>
          <w:szCs w:val="28"/>
        </w:rPr>
        <w:t>B.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Dễ hoà tan trong nước.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br/>
        <w:t xml:space="preserve">C. Khó vận chuyển, bảo quản.                </w:t>
      </w:r>
      <w:r w:rsidR="006C500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Không hoà tan trong nước.</w:t>
      </w:r>
    </w:p>
    <w:p w:rsidR="00732760" w:rsidRPr="0055175B" w:rsidRDefault="0055175B" w:rsidP="0073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60" w:rsidRPr="0055175B">
        <w:rPr>
          <w:rFonts w:ascii="Times New Roman" w:hAnsi="Times New Roman" w:cs="Times New Roman"/>
          <w:sz w:val="28"/>
          <w:szCs w:val="28"/>
        </w:rPr>
        <w:t>Thành phần đất trồng gồm?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2"/>
      </w:tblGrid>
      <w:tr w:rsidR="00732760" w:rsidRPr="0055175B" w:rsidTr="00936D32">
        <w:tc>
          <w:tcPr>
            <w:tcW w:w="5264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Phần khí, phần lỏng, chất vô cơ</w:t>
            </w:r>
          </w:p>
        </w:tc>
        <w:tc>
          <w:tcPr>
            <w:tcW w:w="5264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Phần khí, phần lỏng, chất hữu cơ</w:t>
            </w:r>
          </w:p>
        </w:tc>
      </w:tr>
      <w:tr w:rsidR="00732760" w:rsidRPr="0055175B" w:rsidTr="00936D32">
        <w:tc>
          <w:tcPr>
            <w:tcW w:w="5264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Phần khí, phần rắn, phần lỏng</w:t>
            </w:r>
          </w:p>
        </w:tc>
        <w:tc>
          <w:tcPr>
            <w:tcW w:w="5264" w:type="dxa"/>
          </w:tcPr>
          <w:p w:rsidR="00732760" w:rsidRPr="0055175B" w:rsidRDefault="00732760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Phần rắn, chất vô cơ, chất hữu cơ</w:t>
            </w:r>
          </w:p>
        </w:tc>
      </w:tr>
    </w:tbl>
    <w:p w:rsidR="0055175B" w:rsidRDefault="0055175B" w:rsidP="0055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6C500F">
        <w:rPr>
          <w:rFonts w:ascii="Times New Roman" w:hAnsi="Times New Roman" w:cs="Times New Roman"/>
          <w:b/>
          <w:sz w:val="28"/>
          <w:szCs w:val="28"/>
        </w:rPr>
        <w:t xml:space="preserve"> : (5 điểm)</w:t>
      </w:r>
    </w:p>
    <w:p w:rsidR="00090270" w:rsidRPr="0055175B" w:rsidRDefault="0009027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C500F" w:rsidRPr="0055175B">
        <w:rPr>
          <w:rFonts w:ascii="Times New Roman" w:hAnsi="Times New Roman" w:cs="Times New Roman"/>
          <w:sz w:val="28"/>
          <w:szCs w:val="28"/>
        </w:rPr>
        <w:t>(1</w:t>
      </w:r>
      <w:r w:rsidR="009C3414">
        <w:rPr>
          <w:rFonts w:ascii="Times New Roman" w:hAnsi="Times New Roman" w:cs="Times New Roman"/>
          <w:sz w:val="28"/>
          <w:szCs w:val="28"/>
        </w:rPr>
        <w:t>,5</w:t>
      </w:r>
      <w:r w:rsidR="006C500F" w:rsidRPr="0055175B">
        <w:rPr>
          <w:rFonts w:ascii="Times New Roman" w:hAnsi="Times New Roman" w:cs="Times New Roman"/>
          <w:sz w:val="28"/>
          <w:szCs w:val="28"/>
        </w:rPr>
        <w:t xml:space="preserve"> điểm)</w:t>
      </w:r>
      <w:r w:rsidR="006C500F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hAnsi="Times New Roman" w:cs="Times New Roman"/>
          <w:sz w:val="28"/>
          <w:szCs w:val="28"/>
        </w:rPr>
        <w:t xml:space="preserve">Em hãy nêu vai trò của trồng trọt đối với nông nghiệp nước ta. </w:t>
      </w:r>
    </w:p>
    <w:p w:rsidR="0055175B" w:rsidRPr="006C500F" w:rsidRDefault="009B7149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55175B" w:rsidRPr="0055175B">
        <w:rPr>
          <w:rFonts w:ascii="Times New Roman" w:hAnsi="Times New Roman" w:cs="Times New Roman"/>
          <w:b/>
          <w:sz w:val="28"/>
          <w:szCs w:val="28"/>
        </w:rPr>
        <w:t>:</w:t>
      </w:r>
      <w:r w:rsidR="0055175B" w:rsidRPr="0055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(1,5</w:t>
      </w:r>
      <w:r w:rsidR="006C500F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="0055175B" w:rsidRPr="0055175B">
        <w:rPr>
          <w:rFonts w:ascii="Times New Roman" w:hAnsi="Times New Roman" w:cs="Times New Roman"/>
          <w:sz w:val="28"/>
          <w:szCs w:val="28"/>
        </w:rPr>
        <w:t xml:space="preserve">Hãy kể một số loại đất cần cải tạo? </w:t>
      </w:r>
      <w:r w:rsidR="0055175B" w:rsidRPr="0055175B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="0055175B" w:rsidRPr="0055175B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tạo nào?</w:t>
      </w:r>
      <w:r w:rsidR="0055175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DB3BCC" w:rsidRDefault="00732760" w:rsidP="00DB3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B3BCC"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="00DB3BCC">
        <w:rPr>
          <w:rFonts w:ascii="Times New Roman" w:hAnsi="Times New Roman" w:cs="Times New Roman"/>
          <w:sz w:val="28"/>
          <w:szCs w:val="28"/>
        </w:rPr>
        <w:t xml:space="preserve">(2 điểm) </w:t>
      </w:r>
      <w:r w:rsidR="00DB3BCC" w:rsidRPr="007B073F">
        <w:rPr>
          <w:rFonts w:ascii="Times New Roman" w:hAnsi="Times New Roman" w:cs="Times New Roman"/>
          <w:sz w:val="28"/>
          <w:szCs w:val="28"/>
        </w:rPr>
        <w:t>Bón phân vào đất có tác dụ</w:t>
      </w:r>
      <w:r w:rsidR="00DB3BCC">
        <w:rPr>
          <w:rFonts w:ascii="Times New Roman" w:hAnsi="Times New Roman" w:cs="Times New Roman"/>
          <w:sz w:val="28"/>
          <w:szCs w:val="28"/>
        </w:rPr>
        <w:t>ng gì</w:t>
      </w:r>
      <w:r w:rsidR="00DB3BCC" w:rsidRPr="007B073F">
        <w:rPr>
          <w:rFonts w:ascii="Times New Roman" w:hAnsi="Times New Roman" w:cs="Times New Roman"/>
          <w:sz w:val="28"/>
          <w:szCs w:val="28"/>
        </w:rPr>
        <w:t>?</w:t>
      </w:r>
      <w:r w:rsidR="00DB3BCC">
        <w:rPr>
          <w:rFonts w:ascii="Times New Roman" w:hAnsi="Times New Roman" w:cs="Times New Roman"/>
          <w:sz w:val="28"/>
          <w:szCs w:val="28"/>
        </w:rPr>
        <w:t xml:space="preserve"> Người ta sử dụng loại phân nào để bón lót?</w:t>
      </w:r>
    </w:p>
    <w:p w:rsidR="0055175B" w:rsidRDefault="0055175B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760" w:rsidRDefault="0073276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760" w:rsidRDefault="00732760" w:rsidP="005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760" w:rsidRDefault="00732760" w:rsidP="00732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0F">
        <w:rPr>
          <w:rFonts w:ascii="Times New Roman" w:hAnsi="Times New Roman" w:cs="Times New Roman"/>
          <w:b/>
          <w:sz w:val="28"/>
          <w:szCs w:val="28"/>
        </w:rPr>
        <w:t>Chúc em làm bài tốt!</w:t>
      </w:r>
    </w:p>
    <w:p w:rsidR="00DB3BCC" w:rsidRDefault="00DB3BCC" w:rsidP="00732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616D5F" w:rsidRPr="007B073F" w:rsidTr="00D776ED">
        <w:tc>
          <w:tcPr>
            <w:tcW w:w="4390" w:type="dxa"/>
          </w:tcPr>
          <w:p w:rsidR="00616D5F" w:rsidRPr="007B073F" w:rsidRDefault="00616D5F" w:rsidP="00D7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:rsidR="00616D5F" w:rsidRPr="007B073F" w:rsidRDefault="00616D5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616D5F" w:rsidRPr="007B073F" w:rsidRDefault="00616D5F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5F" w:rsidRPr="00BC6E3C" w:rsidRDefault="00616D5F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</w:t>
            </w:r>
            <w:r w:rsidR="00F94A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03</w:t>
            </w:r>
          </w:p>
        </w:tc>
        <w:tc>
          <w:tcPr>
            <w:tcW w:w="6520" w:type="dxa"/>
          </w:tcPr>
          <w:p w:rsidR="00616D5F" w:rsidRDefault="00616D5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616D5F" w:rsidRPr="007B073F" w:rsidRDefault="00616D5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616D5F" w:rsidRPr="007B073F" w:rsidRDefault="00616D5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616D5F" w:rsidRPr="007B073F" w:rsidRDefault="00616D5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616D5F" w:rsidRPr="007B073F" w:rsidRDefault="00616D5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616D5F" w:rsidRPr="007B073F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16D5F" w:rsidRDefault="00616D5F" w:rsidP="00616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850"/>
        <w:gridCol w:w="850"/>
        <w:gridCol w:w="851"/>
        <w:gridCol w:w="849"/>
        <w:gridCol w:w="849"/>
        <w:gridCol w:w="849"/>
        <w:gridCol w:w="849"/>
        <w:gridCol w:w="849"/>
        <w:gridCol w:w="849"/>
        <w:gridCol w:w="849"/>
      </w:tblGrid>
      <w:tr w:rsidR="00616D5F" w:rsidTr="00D776ED">
        <w:tc>
          <w:tcPr>
            <w:tcW w:w="957" w:type="dxa"/>
          </w:tcPr>
          <w:p w:rsidR="00616D5F" w:rsidRDefault="00616D5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D5F" w:rsidTr="00D776ED">
        <w:tc>
          <w:tcPr>
            <w:tcW w:w="957" w:type="dxa"/>
          </w:tcPr>
          <w:p w:rsidR="00616D5F" w:rsidRDefault="00616D5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616D5F" w:rsidRPr="00F23BDC" w:rsidRDefault="00CA16F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16D5F" w:rsidRPr="00F23BDC" w:rsidRDefault="00CA16F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616D5F" w:rsidRPr="00F23BDC" w:rsidRDefault="00CA16F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16D5F" w:rsidRPr="00F23BDC" w:rsidRDefault="00AA352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16D5F" w:rsidRPr="00F23BDC" w:rsidRDefault="00AA352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16D5F" w:rsidRPr="00F23BDC" w:rsidRDefault="00AA352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16D5F" w:rsidRPr="00F23BDC" w:rsidRDefault="00AA3522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16D5F" w:rsidRPr="00F23BDC" w:rsidRDefault="00A725F4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616D5F" w:rsidTr="00D776ED">
        <w:tc>
          <w:tcPr>
            <w:tcW w:w="957" w:type="dxa"/>
          </w:tcPr>
          <w:p w:rsidR="00616D5F" w:rsidRDefault="00616D5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D5F" w:rsidTr="00D776ED">
        <w:tc>
          <w:tcPr>
            <w:tcW w:w="957" w:type="dxa"/>
          </w:tcPr>
          <w:p w:rsidR="00616D5F" w:rsidRDefault="00616D5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616D5F" w:rsidRPr="00F23BDC" w:rsidRDefault="00A725F4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16D5F" w:rsidRPr="00F23BDC" w:rsidRDefault="00D01A31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8" w:type="dxa"/>
            <w:vAlign w:val="center"/>
          </w:tcPr>
          <w:p w:rsidR="00616D5F" w:rsidRPr="00F23BDC" w:rsidRDefault="00886BDA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16D5F" w:rsidRPr="00F23BDC" w:rsidRDefault="00886BDA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16D5F" w:rsidRPr="00F23BDC" w:rsidRDefault="00D01A31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16D5F" w:rsidRPr="00F23BDC" w:rsidRDefault="00616D5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16D5F" w:rsidRPr="00F23BDC" w:rsidRDefault="00D01A31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616D5F" w:rsidRDefault="00616D5F" w:rsidP="00616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616D5F" w:rsidRDefault="00616D5F" w:rsidP="00616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(1,5 điểm)</w:t>
      </w:r>
    </w:p>
    <w:p w:rsidR="009C3414" w:rsidRPr="005458DB" w:rsidRDefault="009C3414" w:rsidP="00F94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lương thực, thực phẩm cho con người</w:t>
      </w:r>
    </w:p>
    <w:p w:rsidR="009C3414" w:rsidRPr="005458DB" w:rsidRDefault="009C3414" w:rsidP="00F94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nguyên liệu cho công nghiệp</w:t>
      </w:r>
    </w:p>
    <w:p w:rsidR="009C3414" w:rsidRPr="005458DB" w:rsidRDefault="009C3414" w:rsidP="00F94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thức ăn cho chăn nuôi</w:t>
      </w:r>
      <w:bookmarkStart w:id="0" w:name="_GoBack"/>
      <w:bookmarkEnd w:id="0"/>
    </w:p>
    <w:p w:rsidR="009C3414" w:rsidRPr="005458DB" w:rsidRDefault="009C3414" w:rsidP="00F94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nông sản để xuất khẩu</w:t>
      </w:r>
    </w:p>
    <w:p w:rsidR="00616D5F" w:rsidRPr="00A4222C" w:rsidRDefault="00616D5F" w:rsidP="00616D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hAnsi="Times New Roman" w:cs="Times New Roman"/>
          <w:b/>
          <w:bCs/>
          <w:sz w:val="28"/>
          <w:szCs w:val="28"/>
        </w:rPr>
        <w:t>Câu 2: (1, 5 điểm)</w:t>
      </w:r>
    </w:p>
    <w:p w:rsidR="00616D5F" w:rsidRDefault="00616D5F" w:rsidP="00616D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Kể được một số loại đất cần cải tạo (1 điểm)</w:t>
      </w:r>
    </w:p>
    <w:p w:rsidR="00616D5F" w:rsidRPr="0042108C" w:rsidRDefault="00616D5F" w:rsidP="00616D5F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xám bạc màu : nghèo chất dinh dưỡng, tầng đất mặt rất mỏng, đất thường chua.</w:t>
      </w:r>
    </w:p>
    <w:p w:rsidR="00616D5F" w:rsidRPr="0042108C" w:rsidRDefault="00616D5F" w:rsidP="00616D5F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mặn : có nồng độ muối tan tư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ơng đối cao, cây trồng không sống đư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ợc trừ các cây chịu đ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ược mặn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2108C">
        <w:rPr>
          <w:rFonts w:ascii="Times New Roman" w:hAnsi="Times New Roman"/>
          <w:sz w:val="28"/>
          <w:szCs w:val="28"/>
          <w:lang w:val="nl-NL"/>
        </w:rPr>
        <w:t>(đước, sú vẹt, cói)</w:t>
      </w:r>
    </w:p>
    <w:p w:rsidR="00616D5F" w:rsidRDefault="00616D5F" w:rsidP="00616D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phèn: chứa nhiều muối phèn (sunphat sắt, nhôm) gây độc hại cho cây trồng, đất rất chua.</w:t>
      </w:r>
    </w:p>
    <w:p w:rsidR="00616D5F" w:rsidRPr="007B073F" w:rsidRDefault="00616D5F" w:rsidP="00616D5F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o: </w:t>
      </w:r>
      <w:r w:rsidRPr="0042108C">
        <w:rPr>
          <w:rFonts w:ascii="Times New Roman" w:hAnsi="Times New Roman"/>
          <w:sz w:val="28"/>
          <w:szCs w:val="28"/>
          <w:lang w:val="nl-NL"/>
        </w:rPr>
        <w:t>Cày sâu bừa kĩ kết hợp bón phân hữu cơ để tăng bề dày lớp đất trồng.</w:t>
      </w:r>
      <w:r>
        <w:rPr>
          <w:rFonts w:ascii="Times New Roman" w:hAnsi="Times New Roman"/>
          <w:sz w:val="28"/>
          <w:szCs w:val="28"/>
          <w:lang w:val="nl-NL"/>
        </w:rPr>
        <w:t xml:space="preserve">  (0,5 điểm)</w:t>
      </w:r>
    </w:p>
    <w:p w:rsidR="00616D5F" w:rsidRPr="00230B7B" w:rsidRDefault="00616D5F" w:rsidP="00616D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B7B">
        <w:rPr>
          <w:rFonts w:ascii="Times New Roman" w:hAnsi="Times New Roman" w:cs="Times New Roman"/>
          <w:b/>
          <w:bCs/>
          <w:sz w:val="28"/>
          <w:szCs w:val="28"/>
        </w:rPr>
        <w:t>Câu 3: (2 điểm)</w:t>
      </w:r>
    </w:p>
    <w:p w:rsidR="00616D5F" w:rsidRDefault="00616D5F" w:rsidP="00616D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Phân bón làm: </w:t>
      </w:r>
      <w:r w:rsidRPr="00A54096">
        <w:rPr>
          <w:rFonts w:ascii="Times New Roman" w:hAnsi="Times New Roman"/>
          <w:sz w:val="28"/>
          <w:szCs w:val="28"/>
        </w:rPr>
        <w:t>tăng độ phì nhiêu của đấ</w:t>
      </w:r>
      <w:r>
        <w:rPr>
          <w:rFonts w:ascii="Times New Roman" w:hAnsi="Times New Roman"/>
          <w:sz w:val="28"/>
          <w:szCs w:val="28"/>
        </w:rPr>
        <w:t xml:space="preserve">t, </w:t>
      </w:r>
      <w:r w:rsidRPr="00A54096">
        <w:rPr>
          <w:rFonts w:ascii="Times New Roman" w:hAnsi="Times New Roman"/>
          <w:sz w:val="28"/>
          <w:szCs w:val="28"/>
        </w:rPr>
        <w:t>làm tăng năng suất cây trồng và chất lượng nông sản.</w:t>
      </w:r>
      <w:r>
        <w:rPr>
          <w:rFonts w:ascii="Times New Roman" w:hAnsi="Times New Roman"/>
          <w:sz w:val="28"/>
          <w:szCs w:val="28"/>
        </w:rPr>
        <w:t xml:space="preserve">  (1 điểm)</w:t>
      </w:r>
    </w:p>
    <w:p w:rsidR="00616D5F" w:rsidRDefault="00616D5F" w:rsidP="00616D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ta sử dụng phân hữu cơ, phân lân để bón lót  (1 điểm)</w:t>
      </w:r>
    </w:p>
    <w:p w:rsidR="00616D5F" w:rsidRDefault="00616D5F" w:rsidP="00616D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16D5F" w:rsidRPr="003E740E" w:rsidTr="00D776ED">
        <w:tc>
          <w:tcPr>
            <w:tcW w:w="3131" w:type="dxa"/>
          </w:tcPr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132" w:type="dxa"/>
          </w:tcPr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Nhóm trưởng</w:t>
            </w: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Mai Hương</w:t>
            </w:r>
          </w:p>
        </w:tc>
        <w:tc>
          <w:tcPr>
            <w:tcW w:w="3132" w:type="dxa"/>
          </w:tcPr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D5F" w:rsidRPr="003E740E" w:rsidRDefault="00616D5F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Thu Thủy</w:t>
            </w:r>
          </w:p>
        </w:tc>
      </w:tr>
    </w:tbl>
    <w:p w:rsidR="00616D5F" w:rsidRPr="006C500F" w:rsidRDefault="00616D5F" w:rsidP="00732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6D5F" w:rsidRPr="006C500F" w:rsidSect="006C500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F3"/>
    <w:rsid w:val="0007258B"/>
    <w:rsid w:val="00090270"/>
    <w:rsid w:val="000C453F"/>
    <w:rsid w:val="00312D46"/>
    <w:rsid w:val="00325490"/>
    <w:rsid w:val="003862EA"/>
    <w:rsid w:val="004031F8"/>
    <w:rsid w:val="00404CF8"/>
    <w:rsid w:val="00544E48"/>
    <w:rsid w:val="0055175B"/>
    <w:rsid w:val="00554E25"/>
    <w:rsid w:val="005C4602"/>
    <w:rsid w:val="00616D5F"/>
    <w:rsid w:val="006C500F"/>
    <w:rsid w:val="006D3AB7"/>
    <w:rsid w:val="00730A04"/>
    <w:rsid w:val="00732760"/>
    <w:rsid w:val="00796289"/>
    <w:rsid w:val="00886BDA"/>
    <w:rsid w:val="009B7149"/>
    <w:rsid w:val="009C3414"/>
    <w:rsid w:val="00A51585"/>
    <w:rsid w:val="00A725F4"/>
    <w:rsid w:val="00AA3522"/>
    <w:rsid w:val="00BF1319"/>
    <w:rsid w:val="00CA16F2"/>
    <w:rsid w:val="00CD3697"/>
    <w:rsid w:val="00D01A31"/>
    <w:rsid w:val="00DB3BCC"/>
    <w:rsid w:val="00DF5AF3"/>
    <w:rsid w:val="00ED6449"/>
    <w:rsid w:val="00F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E983-5417-44CC-93D2-F2F6A7B1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2020-11-11T01:42:00Z</cp:lastPrinted>
  <dcterms:created xsi:type="dcterms:W3CDTF">2020-11-03T13:49:00Z</dcterms:created>
  <dcterms:modified xsi:type="dcterms:W3CDTF">2020-11-11T01:44:00Z</dcterms:modified>
</cp:coreProperties>
</file>